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E1" w:rsidRPr="00341B4C" w:rsidRDefault="00256FE1" w:rsidP="00256FE1">
      <w:pPr>
        <w:rPr>
          <w:rFonts w:ascii="Arial" w:hAnsi="Arial" w:cs="Arial"/>
          <w:b/>
          <w:sz w:val="24"/>
          <w:szCs w:val="24"/>
        </w:rPr>
      </w:pPr>
      <w:r w:rsidRPr="00341B4C">
        <w:rPr>
          <w:rFonts w:ascii="Arial" w:hAnsi="Arial" w:cs="Arial"/>
          <w:b/>
          <w:sz w:val="24"/>
          <w:szCs w:val="24"/>
        </w:rPr>
        <w:t xml:space="preserve">«СОГАЗ-Мед» информирует о возможности прохождения реабилитации после </w:t>
      </w:r>
      <w:r w:rsidRPr="00341B4C">
        <w:rPr>
          <w:rFonts w:ascii="Arial" w:hAnsi="Arial" w:cs="Arial"/>
          <w:b/>
          <w:sz w:val="24"/>
          <w:szCs w:val="24"/>
          <w:lang w:val="en-US"/>
        </w:rPr>
        <w:t>COVID</w:t>
      </w:r>
      <w:r w:rsidRPr="00341B4C">
        <w:rPr>
          <w:rFonts w:ascii="Arial" w:hAnsi="Arial" w:cs="Arial"/>
          <w:b/>
          <w:sz w:val="24"/>
          <w:szCs w:val="24"/>
        </w:rPr>
        <w:t>-19</w:t>
      </w:r>
      <w:r w:rsidR="00A7621D" w:rsidRPr="00341B4C">
        <w:rPr>
          <w:rFonts w:ascii="Arial" w:hAnsi="Arial" w:cs="Arial"/>
          <w:b/>
          <w:sz w:val="24"/>
          <w:szCs w:val="24"/>
        </w:rPr>
        <w:t xml:space="preserve"> по ОМС</w:t>
      </w:r>
    </w:p>
    <w:p w:rsidR="00BC0E38" w:rsidRPr="00341B4C" w:rsidRDefault="00BC0E38" w:rsidP="00BC0E38">
      <w:pPr>
        <w:rPr>
          <w:rFonts w:ascii="Arial" w:hAnsi="Arial" w:cs="Arial"/>
          <w:sz w:val="24"/>
          <w:szCs w:val="24"/>
        </w:rPr>
      </w:pPr>
      <w:r w:rsidRPr="00341B4C">
        <w:rPr>
          <w:rFonts w:ascii="Arial" w:hAnsi="Arial" w:cs="Arial"/>
          <w:sz w:val="24"/>
          <w:szCs w:val="24"/>
        </w:rPr>
        <w:t xml:space="preserve">Пациенты, переболевшие коронавирусом, нередко жалуются на одышку, боли в груди и слабость. Многочисленные частные клиники уже начали предлагать платные программы реабилитации после перенесенного COVID-19, однако это можно сделать и бесплатно по ОМС. </w:t>
      </w:r>
    </w:p>
    <w:p w:rsidR="00007D41" w:rsidRPr="00341B4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1B4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215ABD">
        <w:rPr>
          <w:rFonts w:ascii="Arial" w:eastAsia="Times New Roman" w:hAnsi="Arial" w:cs="Arial"/>
          <w:b/>
          <w:sz w:val="24"/>
          <w:szCs w:val="24"/>
        </w:rPr>
        <w:t>К</w:t>
      </w:r>
      <w:r w:rsidR="00007D41" w:rsidRPr="00341B4C">
        <w:rPr>
          <w:rFonts w:ascii="Arial" w:eastAsia="Times New Roman" w:hAnsi="Arial" w:cs="Arial"/>
          <w:b/>
          <w:sz w:val="24"/>
          <w:szCs w:val="24"/>
        </w:rPr>
        <w:t>то может пройти реабилитацию после COVID-19?</w:t>
      </w:r>
    </w:p>
    <w:p w:rsidR="00080DF9" w:rsidRPr="00341B4C" w:rsidRDefault="00080DF9" w:rsidP="00AA6A99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6A99" w:rsidRPr="00341B4C" w:rsidRDefault="00AF4996" w:rsidP="00AF4996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- </w:t>
      </w:r>
      <w:r w:rsidR="006C164F" w:rsidRPr="00341B4C">
        <w:rPr>
          <w:rFonts w:ascii="Arial" w:eastAsia="Times New Roman" w:hAnsi="Arial" w:cs="Arial"/>
          <w:sz w:val="24"/>
          <w:szCs w:val="24"/>
        </w:rPr>
        <w:t>Необходимость в проведении реабилитации и объем медицинской помощи в каждом конкретном случае определяет лечащий врач. Р</w:t>
      </w:r>
      <w:r w:rsidR="0008652A" w:rsidRPr="00341B4C">
        <w:rPr>
          <w:rFonts w:ascii="Arial" w:eastAsia="Times New Roman" w:hAnsi="Arial" w:cs="Arial"/>
          <w:sz w:val="24"/>
          <w:szCs w:val="24"/>
        </w:rPr>
        <w:t>еабилитация показана следующим гражданам:</w:t>
      </w:r>
    </w:p>
    <w:p w:rsidR="00AA6A99" w:rsidRPr="00341B4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пациентам с C</w:t>
      </w:r>
      <w:r w:rsidR="00AA6A99" w:rsidRPr="00341B4C">
        <w:rPr>
          <w:rFonts w:ascii="Arial" w:eastAsia="Times New Roman" w:hAnsi="Arial" w:cs="Arial"/>
          <w:sz w:val="24"/>
          <w:szCs w:val="24"/>
          <w:lang w:val="en-US"/>
        </w:rPr>
        <w:t>OVID</w:t>
      </w:r>
      <w:r w:rsidRPr="00341B4C">
        <w:rPr>
          <w:rFonts w:ascii="Arial" w:eastAsia="Times New Roman" w:hAnsi="Arial" w:cs="Arial"/>
          <w:sz w:val="24"/>
          <w:szCs w:val="24"/>
        </w:rPr>
        <w:t xml:space="preserve">-19, перенесшим длительную искусственную вентиляцию легких </w:t>
      </w:r>
      <w:r w:rsidR="00AF4996" w:rsidRPr="00341B4C">
        <w:rPr>
          <w:rFonts w:ascii="Arial" w:eastAsia="Times New Roman" w:hAnsi="Arial" w:cs="Arial"/>
          <w:sz w:val="24"/>
          <w:szCs w:val="24"/>
        </w:rPr>
        <w:t>продолжительностью</w:t>
      </w:r>
      <w:r w:rsidRPr="00341B4C">
        <w:rPr>
          <w:rFonts w:ascii="Arial" w:eastAsia="Times New Roman" w:hAnsi="Arial" w:cs="Arial"/>
          <w:sz w:val="24"/>
          <w:szCs w:val="24"/>
        </w:rPr>
        <w:t xml:space="preserve"> от 2 до 5 недель;</w:t>
      </w:r>
    </w:p>
    <w:p w:rsidR="00AA6A99" w:rsidRPr="00341B4C" w:rsidRDefault="0008652A" w:rsidP="00AA6A99">
      <w:pPr>
        <w:pStyle w:val="a3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пациентам, которым проводилась экстракорпоральная мембранная оксигенация</w:t>
      </w:r>
      <w:r w:rsidR="0044051D" w:rsidRPr="00341B4C">
        <w:rPr>
          <w:rFonts w:ascii="Arial" w:eastAsia="Times New Roman" w:hAnsi="Arial" w:cs="Arial"/>
          <w:sz w:val="24"/>
          <w:szCs w:val="24"/>
        </w:rPr>
        <w:t xml:space="preserve"> (</w:t>
      </w:r>
      <w:r w:rsidR="0044051D" w:rsidRPr="00341B4C">
        <w:rPr>
          <w:rFonts w:ascii="Arial" w:hAnsi="Arial" w:cs="Arial"/>
          <w:sz w:val="24"/>
          <w:szCs w:val="24"/>
          <w:shd w:val="clear" w:color="auto" w:fill="FFFFFF"/>
        </w:rPr>
        <w:t>метод, направленный на поддержание пациентов, находящихся в критическом состоянии с острой дыхательной или сердечной недостаточностью</w:t>
      </w:r>
      <w:r w:rsidR="0044051D" w:rsidRPr="00341B4C">
        <w:rPr>
          <w:rFonts w:ascii="Arial" w:eastAsia="Times New Roman" w:hAnsi="Arial" w:cs="Arial"/>
          <w:sz w:val="24"/>
          <w:szCs w:val="24"/>
        </w:rPr>
        <w:t>)</w:t>
      </w:r>
      <w:r w:rsidRPr="00341B4C">
        <w:rPr>
          <w:rFonts w:ascii="Arial" w:eastAsia="Times New Roman" w:hAnsi="Arial" w:cs="Arial"/>
          <w:sz w:val="24"/>
          <w:szCs w:val="24"/>
        </w:rPr>
        <w:t>;</w:t>
      </w:r>
    </w:p>
    <w:p w:rsidR="0008652A" w:rsidRPr="00341B4C" w:rsidRDefault="0008652A" w:rsidP="00AA6A99">
      <w:pPr>
        <w:pStyle w:val="a3"/>
        <w:numPr>
          <w:ilvl w:val="0"/>
          <w:numId w:val="8"/>
        </w:numPr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другим пациентам, исходя из клинических показаний, результатов инструментальных и лабораторных исследований.</w:t>
      </w:r>
    </w:p>
    <w:p w:rsidR="00AA6A99" w:rsidRPr="00341B4C" w:rsidRDefault="00AA6A99" w:rsidP="00AA6A99">
      <w:pPr>
        <w:pStyle w:val="a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341B4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1B4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341B4C">
        <w:rPr>
          <w:rFonts w:ascii="Arial" w:eastAsia="Times New Roman" w:hAnsi="Arial" w:cs="Arial"/>
          <w:b/>
          <w:sz w:val="24"/>
          <w:szCs w:val="24"/>
        </w:rPr>
        <w:t>Где можно пройти реабилитацию?</w:t>
      </w:r>
    </w:p>
    <w:p w:rsidR="00093D46" w:rsidRPr="00341B4C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639A6" w:rsidRPr="00341B4C" w:rsidRDefault="00AF4996" w:rsidP="00AF4996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- </w:t>
      </w:r>
      <w:r w:rsidR="005639A6" w:rsidRPr="00341B4C">
        <w:rPr>
          <w:rFonts w:ascii="Arial" w:eastAsia="Times New Roman" w:hAnsi="Arial" w:cs="Arial"/>
          <w:sz w:val="24"/>
          <w:szCs w:val="24"/>
        </w:rPr>
        <w:t>Реабилитация больных, перенесших коронавирус</w:t>
      </w:r>
      <w:r w:rsidR="00C119CC"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="006B1749" w:rsidRPr="00341B4C">
        <w:rPr>
          <w:rFonts w:ascii="Arial" w:eastAsia="Times New Roman" w:hAnsi="Arial" w:cs="Arial"/>
          <w:sz w:val="24"/>
          <w:szCs w:val="24"/>
        </w:rPr>
        <w:t>в тяжелой</w:t>
      </w:r>
      <w:r w:rsidR="00C119CC" w:rsidRPr="00341B4C">
        <w:rPr>
          <w:rFonts w:ascii="Arial" w:eastAsia="Times New Roman" w:hAnsi="Arial" w:cs="Arial"/>
          <w:sz w:val="24"/>
          <w:szCs w:val="24"/>
        </w:rPr>
        <w:t xml:space="preserve"> форме</w:t>
      </w:r>
      <w:r w:rsidR="005639A6" w:rsidRPr="00341B4C">
        <w:rPr>
          <w:rFonts w:ascii="Arial" w:eastAsia="Times New Roman" w:hAnsi="Arial" w:cs="Arial"/>
          <w:sz w:val="24"/>
          <w:szCs w:val="24"/>
        </w:rPr>
        <w:t>, проводится в три этапа:</w:t>
      </w:r>
    </w:p>
    <w:p w:rsidR="005639A6" w:rsidRPr="00341B4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1-й э</w:t>
      </w:r>
      <w:r w:rsidR="005639A6" w:rsidRPr="00341B4C">
        <w:rPr>
          <w:rFonts w:ascii="Arial" w:eastAsia="Times New Roman" w:hAnsi="Arial" w:cs="Arial"/>
          <w:sz w:val="24"/>
          <w:szCs w:val="24"/>
        </w:rPr>
        <w:t>тап</w:t>
      </w:r>
      <w:r w:rsidRPr="00341B4C">
        <w:rPr>
          <w:rFonts w:ascii="Arial" w:eastAsia="Times New Roman" w:hAnsi="Arial" w:cs="Arial"/>
          <w:sz w:val="24"/>
          <w:szCs w:val="24"/>
        </w:rPr>
        <w:t xml:space="preserve"> проходит</w:t>
      </w:r>
      <w:r w:rsidR="005639A6" w:rsidRPr="00341B4C">
        <w:rPr>
          <w:rFonts w:ascii="Arial" w:eastAsia="Times New Roman" w:hAnsi="Arial" w:cs="Arial"/>
          <w:sz w:val="24"/>
          <w:szCs w:val="24"/>
        </w:rPr>
        <w:t xml:space="preserve"> в стационаре при оказании специализированной мед</w:t>
      </w:r>
      <w:r w:rsidR="007514D3" w:rsidRPr="00341B4C">
        <w:rPr>
          <w:rFonts w:ascii="Arial" w:eastAsia="Times New Roman" w:hAnsi="Arial" w:cs="Arial"/>
          <w:sz w:val="24"/>
          <w:szCs w:val="24"/>
        </w:rPr>
        <w:t xml:space="preserve">ицинской помощи </w:t>
      </w:r>
      <w:r w:rsidR="005639A6" w:rsidRPr="00341B4C">
        <w:rPr>
          <w:rFonts w:ascii="Arial" w:eastAsia="Times New Roman" w:hAnsi="Arial" w:cs="Arial"/>
          <w:sz w:val="24"/>
          <w:szCs w:val="24"/>
        </w:rPr>
        <w:t xml:space="preserve">во время </w:t>
      </w:r>
      <w:r w:rsidR="001830AF" w:rsidRPr="00341B4C">
        <w:rPr>
          <w:rFonts w:ascii="Arial" w:eastAsia="Times New Roman" w:hAnsi="Arial" w:cs="Arial"/>
          <w:sz w:val="24"/>
          <w:szCs w:val="24"/>
        </w:rPr>
        <w:t>стационарного лечения COVID-19</w:t>
      </w:r>
      <w:r w:rsidR="006B1749" w:rsidRPr="00341B4C">
        <w:rPr>
          <w:rFonts w:ascii="Arial" w:eastAsia="Times New Roman" w:hAnsi="Arial" w:cs="Arial"/>
          <w:sz w:val="24"/>
          <w:szCs w:val="24"/>
        </w:rPr>
        <w:t>.</w:t>
      </w:r>
    </w:p>
    <w:p w:rsidR="005639A6" w:rsidRPr="00341B4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2-й э</w:t>
      </w:r>
      <w:r w:rsidR="005639A6" w:rsidRPr="00341B4C">
        <w:rPr>
          <w:rFonts w:ascii="Arial" w:eastAsia="Times New Roman" w:hAnsi="Arial" w:cs="Arial"/>
          <w:sz w:val="24"/>
          <w:szCs w:val="24"/>
        </w:rPr>
        <w:t>тап</w:t>
      </w:r>
      <w:r w:rsidRPr="00341B4C">
        <w:rPr>
          <w:rFonts w:ascii="Arial" w:eastAsia="Times New Roman" w:hAnsi="Arial" w:cs="Arial"/>
          <w:sz w:val="24"/>
          <w:szCs w:val="24"/>
        </w:rPr>
        <w:t> проходит</w:t>
      </w:r>
      <w:r w:rsidR="005639A6" w:rsidRPr="00341B4C">
        <w:rPr>
          <w:rFonts w:ascii="Arial" w:eastAsia="Times New Roman" w:hAnsi="Arial" w:cs="Arial"/>
          <w:sz w:val="24"/>
          <w:szCs w:val="24"/>
        </w:rPr>
        <w:t xml:space="preserve"> в </w:t>
      </w:r>
      <w:r w:rsidR="007514D3" w:rsidRPr="00341B4C">
        <w:rPr>
          <w:rFonts w:ascii="Arial" w:eastAsia="Times New Roman" w:hAnsi="Arial" w:cs="Arial"/>
          <w:sz w:val="24"/>
          <w:szCs w:val="24"/>
        </w:rPr>
        <w:t>отделении медицинской реабилитации</w:t>
      </w:r>
      <w:r w:rsidR="00B40776" w:rsidRPr="00341B4C">
        <w:rPr>
          <w:rFonts w:ascii="Arial" w:eastAsia="Times New Roman" w:hAnsi="Arial" w:cs="Arial"/>
          <w:sz w:val="24"/>
          <w:szCs w:val="24"/>
        </w:rPr>
        <w:t xml:space="preserve"> для пациентов с соматическими заболеваниями и состояниями</w:t>
      </w:r>
      <w:r w:rsidR="006B1749" w:rsidRPr="00341B4C">
        <w:rPr>
          <w:rFonts w:ascii="Arial" w:eastAsia="Times New Roman" w:hAnsi="Arial" w:cs="Arial"/>
          <w:sz w:val="24"/>
          <w:szCs w:val="24"/>
        </w:rPr>
        <w:t>.</w:t>
      </w:r>
    </w:p>
    <w:p w:rsidR="00983840" w:rsidRPr="00341B4C" w:rsidRDefault="00D71B77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3-й э</w:t>
      </w:r>
      <w:r w:rsidR="005639A6" w:rsidRPr="00341B4C">
        <w:rPr>
          <w:rFonts w:ascii="Arial" w:eastAsia="Times New Roman" w:hAnsi="Arial" w:cs="Arial"/>
          <w:sz w:val="24"/>
          <w:szCs w:val="24"/>
        </w:rPr>
        <w:t xml:space="preserve">тап проходит в </w:t>
      </w:r>
      <w:r w:rsidR="007514D3" w:rsidRPr="00341B4C">
        <w:rPr>
          <w:rFonts w:ascii="Arial" w:eastAsia="Times New Roman" w:hAnsi="Arial" w:cs="Arial"/>
          <w:sz w:val="24"/>
          <w:szCs w:val="24"/>
        </w:rPr>
        <w:t xml:space="preserve">условиях отделения медицинской реабилитации </w:t>
      </w:r>
      <w:r w:rsidR="005639A6" w:rsidRPr="00341B4C">
        <w:rPr>
          <w:rFonts w:ascii="Arial" w:eastAsia="Times New Roman" w:hAnsi="Arial" w:cs="Arial"/>
          <w:sz w:val="24"/>
          <w:szCs w:val="24"/>
        </w:rPr>
        <w:t>дневно</w:t>
      </w:r>
      <w:r w:rsidR="007514D3" w:rsidRPr="00341B4C">
        <w:rPr>
          <w:rFonts w:ascii="Arial" w:eastAsia="Times New Roman" w:hAnsi="Arial" w:cs="Arial"/>
          <w:sz w:val="24"/>
          <w:szCs w:val="24"/>
        </w:rPr>
        <w:t>го</w:t>
      </w:r>
      <w:r w:rsidR="005639A6"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="00A7621D" w:rsidRPr="00341B4C">
        <w:rPr>
          <w:rFonts w:ascii="Arial" w:eastAsia="Times New Roman" w:hAnsi="Arial" w:cs="Arial"/>
          <w:sz w:val="24"/>
          <w:szCs w:val="24"/>
        </w:rPr>
        <w:t xml:space="preserve">стационара </w:t>
      </w:r>
      <w:r w:rsidR="005639A6" w:rsidRPr="00341B4C">
        <w:rPr>
          <w:rFonts w:ascii="Arial" w:eastAsia="Times New Roman" w:hAnsi="Arial" w:cs="Arial"/>
          <w:sz w:val="24"/>
          <w:szCs w:val="24"/>
        </w:rPr>
        <w:t>или поликлиник</w:t>
      </w:r>
      <w:r w:rsidR="007514D3" w:rsidRPr="00341B4C">
        <w:rPr>
          <w:rFonts w:ascii="Arial" w:eastAsia="Times New Roman" w:hAnsi="Arial" w:cs="Arial"/>
          <w:sz w:val="24"/>
          <w:szCs w:val="24"/>
        </w:rPr>
        <w:t>и</w:t>
      </w:r>
      <w:r w:rsidR="005639A6" w:rsidRPr="00341B4C">
        <w:rPr>
          <w:rFonts w:ascii="Arial" w:eastAsia="Times New Roman" w:hAnsi="Arial" w:cs="Arial"/>
          <w:sz w:val="24"/>
          <w:szCs w:val="24"/>
        </w:rPr>
        <w:t>,</w:t>
      </w:r>
      <w:r w:rsidR="007514D3"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="00AD262F" w:rsidRPr="00341B4C">
        <w:rPr>
          <w:rFonts w:ascii="Arial" w:eastAsia="Times New Roman" w:hAnsi="Arial" w:cs="Arial"/>
          <w:sz w:val="24"/>
          <w:szCs w:val="24"/>
        </w:rPr>
        <w:t>а также</w:t>
      </w:r>
      <w:r w:rsidR="005639A6" w:rsidRPr="00341B4C">
        <w:rPr>
          <w:rFonts w:ascii="Arial" w:eastAsia="Times New Roman" w:hAnsi="Arial" w:cs="Arial"/>
          <w:sz w:val="24"/>
          <w:szCs w:val="24"/>
        </w:rPr>
        <w:t xml:space="preserve"> на дому</w:t>
      </w:r>
      <w:r w:rsidR="001830AF"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Pr="00341B4C">
        <w:rPr>
          <w:rFonts w:ascii="Arial" w:eastAsia="Times New Roman" w:hAnsi="Arial" w:cs="Arial"/>
          <w:sz w:val="24"/>
          <w:szCs w:val="24"/>
        </w:rPr>
        <w:t>с использованием</w:t>
      </w:r>
      <w:r w:rsidR="00B40776" w:rsidRPr="00341B4C">
        <w:rPr>
          <w:rFonts w:ascii="Arial" w:eastAsia="Times New Roman" w:hAnsi="Arial" w:cs="Arial"/>
          <w:sz w:val="24"/>
          <w:szCs w:val="24"/>
        </w:rPr>
        <w:t xml:space="preserve"> телемедицинских </w:t>
      </w:r>
      <w:r w:rsidR="008F2E82" w:rsidRPr="00341B4C">
        <w:rPr>
          <w:rFonts w:ascii="Arial" w:eastAsia="Times New Roman" w:hAnsi="Arial" w:cs="Arial"/>
          <w:sz w:val="24"/>
          <w:szCs w:val="24"/>
        </w:rPr>
        <w:t>технологий</w:t>
      </w:r>
      <w:r w:rsidR="006B1749" w:rsidRPr="00341B4C">
        <w:rPr>
          <w:rFonts w:ascii="Arial" w:eastAsia="Times New Roman" w:hAnsi="Arial" w:cs="Arial"/>
          <w:sz w:val="24"/>
          <w:szCs w:val="24"/>
        </w:rPr>
        <w:t>.</w:t>
      </w:r>
      <w:r w:rsidR="00983840" w:rsidRPr="00341B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2E82" w:rsidRPr="00341B4C" w:rsidRDefault="008F2E82" w:rsidP="00983840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Для дальнейшей реабилитационной медицинской помощи пациенты с сопутствующими хроническими заболеваниями могут быть направлены</w:t>
      </w:r>
      <w:r w:rsidR="00DE6226" w:rsidRPr="00341B4C">
        <w:rPr>
          <w:rFonts w:ascii="Arial" w:eastAsia="Times New Roman" w:hAnsi="Arial" w:cs="Arial"/>
          <w:sz w:val="24"/>
          <w:szCs w:val="24"/>
        </w:rPr>
        <w:t xml:space="preserve"> в </w:t>
      </w:r>
      <w:r w:rsidRPr="00341B4C">
        <w:rPr>
          <w:rFonts w:ascii="Arial" w:eastAsia="Times New Roman" w:hAnsi="Arial" w:cs="Arial"/>
          <w:sz w:val="24"/>
          <w:szCs w:val="24"/>
        </w:rPr>
        <w:t>санаторно-</w:t>
      </w:r>
      <w:r w:rsidR="006B1749" w:rsidRPr="00341B4C">
        <w:rPr>
          <w:rFonts w:ascii="Arial" w:eastAsia="Times New Roman" w:hAnsi="Arial" w:cs="Arial"/>
          <w:sz w:val="24"/>
          <w:szCs w:val="24"/>
        </w:rPr>
        <w:t>курортные</w:t>
      </w:r>
      <w:r w:rsidR="00425C05" w:rsidRPr="00341B4C">
        <w:rPr>
          <w:rFonts w:ascii="Arial" w:eastAsia="Times New Roman" w:hAnsi="Arial" w:cs="Arial"/>
          <w:sz w:val="24"/>
          <w:szCs w:val="24"/>
        </w:rPr>
        <w:t xml:space="preserve"> организации</w:t>
      </w:r>
      <w:r w:rsidR="006B1749" w:rsidRPr="00341B4C">
        <w:rPr>
          <w:rFonts w:ascii="Arial" w:eastAsia="Times New Roman" w:hAnsi="Arial" w:cs="Arial"/>
          <w:sz w:val="24"/>
          <w:szCs w:val="24"/>
        </w:rPr>
        <w:t>.</w:t>
      </w:r>
    </w:p>
    <w:p w:rsidR="00D71B77" w:rsidRPr="00341B4C" w:rsidRDefault="00D71B77" w:rsidP="00D71B77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341B4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1B4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341B4C">
        <w:rPr>
          <w:rFonts w:ascii="Arial" w:eastAsia="Times New Roman" w:hAnsi="Arial" w:cs="Arial"/>
          <w:b/>
          <w:sz w:val="24"/>
          <w:szCs w:val="24"/>
        </w:rPr>
        <w:t>Что входит в реабилитацию после COVID-19</w:t>
      </w:r>
      <w:r w:rsidR="00DD79B6" w:rsidRPr="00341B4C">
        <w:rPr>
          <w:rFonts w:ascii="Arial" w:eastAsia="Times New Roman" w:hAnsi="Arial" w:cs="Arial"/>
          <w:b/>
          <w:sz w:val="24"/>
          <w:szCs w:val="24"/>
        </w:rPr>
        <w:t xml:space="preserve"> помимо медикаментозной терапии</w:t>
      </w:r>
      <w:r w:rsidR="00007D41" w:rsidRPr="00341B4C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341B4C" w:rsidRDefault="00093D46" w:rsidP="003E052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C7DCE" w:rsidRPr="00341B4C" w:rsidRDefault="00AF4996" w:rsidP="00AF4996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41B4C">
        <w:rPr>
          <w:rFonts w:ascii="Arial" w:eastAsia="Times New Roman" w:hAnsi="Arial" w:cs="Arial"/>
          <w:sz w:val="24"/>
          <w:szCs w:val="24"/>
          <w:u w:val="single"/>
        </w:rPr>
        <w:t>- 1 э</w:t>
      </w:r>
      <w:r w:rsidR="00D3566C" w:rsidRPr="00341B4C">
        <w:rPr>
          <w:rFonts w:ascii="Arial" w:eastAsia="Times New Roman" w:hAnsi="Arial" w:cs="Arial"/>
          <w:sz w:val="24"/>
          <w:szCs w:val="24"/>
          <w:u w:val="single"/>
        </w:rPr>
        <w:t xml:space="preserve">тап </w:t>
      </w:r>
      <w:r w:rsidR="00AC7DCE" w:rsidRPr="00341B4C">
        <w:rPr>
          <w:rFonts w:ascii="Arial" w:eastAsia="Times New Roman" w:hAnsi="Arial" w:cs="Arial"/>
          <w:sz w:val="24"/>
          <w:szCs w:val="24"/>
          <w:u w:val="single"/>
        </w:rPr>
        <w:t>включает в себя:</w:t>
      </w:r>
    </w:p>
    <w:p w:rsidR="00AC7DCE" w:rsidRPr="00341B4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особое питание, которое обеспечивает физиологические потребности человека;</w:t>
      </w:r>
    </w:p>
    <w:p w:rsidR="00AC7DCE" w:rsidRPr="00341B4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специальные дыхательные упражнения и при необходимости кислородная поддержка для пациентов;</w:t>
      </w:r>
    </w:p>
    <w:p w:rsidR="00AC7DCE" w:rsidRPr="00341B4C" w:rsidRDefault="00AC7DCE" w:rsidP="00F90637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физически</w:t>
      </w:r>
      <w:r w:rsidR="0044051D" w:rsidRPr="00341B4C">
        <w:rPr>
          <w:rFonts w:ascii="Arial" w:eastAsia="Times New Roman" w:hAnsi="Arial" w:cs="Arial"/>
          <w:sz w:val="24"/>
          <w:szCs w:val="24"/>
        </w:rPr>
        <w:t>е</w:t>
      </w:r>
      <w:r w:rsidRPr="00341B4C">
        <w:rPr>
          <w:rFonts w:ascii="Arial" w:eastAsia="Times New Roman" w:hAnsi="Arial" w:cs="Arial"/>
          <w:sz w:val="24"/>
          <w:szCs w:val="24"/>
        </w:rPr>
        <w:t xml:space="preserve"> упражнения в постели или </w:t>
      </w:r>
      <w:r w:rsidR="00753D7C" w:rsidRPr="00341B4C">
        <w:rPr>
          <w:rFonts w:ascii="Arial" w:eastAsia="Times New Roman" w:hAnsi="Arial" w:cs="Arial"/>
          <w:sz w:val="24"/>
          <w:szCs w:val="24"/>
        </w:rPr>
        <w:t xml:space="preserve">пределах </w:t>
      </w:r>
      <w:r w:rsidRPr="00341B4C">
        <w:rPr>
          <w:rFonts w:ascii="Arial" w:eastAsia="Times New Roman" w:hAnsi="Arial" w:cs="Arial"/>
          <w:sz w:val="24"/>
          <w:szCs w:val="24"/>
        </w:rPr>
        <w:t>палаты под контролем врача;</w:t>
      </w:r>
    </w:p>
    <w:p w:rsidR="00AE2298" w:rsidRPr="00341B4C" w:rsidRDefault="00AC7DCE" w:rsidP="00AE2298">
      <w:pPr>
        <w:pStyle w:val="a3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обучение пациента самостоятельному осуществлению программы реабилитации</w:t>
      </w:r>
      <w:r w:rsidR="00AE2298" w:rsidRPr="00341B4C">
        <w:rPr>
          <w:rFonts w:ascii="Arial" w:eastAsia="Times New Roman" w:hAnsi="Arial" w:cs="Arial"/>
          <w:sz w:val="24"/>
          <w:szCs w:val="24"/>
        </w:rPr>
        <w:t>.</w:t>
      </w:r>
    </w:p>
    <w:p w:rsidR="00C44D08" w:rsidRPr="00341B4C" w:rsidRDefault="00AE2298" w:rsidP="0043668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Мероприятия направлены на улучшение дыхательной функции, повышение физической выносливости</w:t>
      </w:r>
      <w:r w:rsidR="00436683" w:rsidRPr="00341B4C">
        <w:rPr>
          <w:rFonts w:ascii="Arial" w:eastAsia="Times New Roman" w:hAnsi="Arial" w:cs="Arial"/>
          <w:sz w:val="24"/>
          <w:szCs w:val="24"/>
        </w:rPr>
        <w:t xml:space="preserve"> и активности</w:t>
      </w:r>
      <w:r w:rsidRPr="00341B4C">
        <w:rPr>
          <w:rFonts w:ascii="Arial" w:eastAsia="Times New Roman" w:hAnsi="Arial" w:cs="Arial"/>
          <w:sz w:val="24"/>
          <w:szCs w:val="24"/>
        </w:rPr>
        <w:t>, повышение мобильности</w:t>
      </w:r>
      <w:r w:rsidR="00436683" w:rsidRPr="00341B4C">
        <w:rPr>
          <w:rFonts w:ascii="Arial" w:eastAsia="Times New Roman" w:hAnsi="Arial" w:cs="Arial"/>
          <w:sz w:val="24"/>
          <w:szCs w:val="24"/>
        </w:rPr>
        <w:t xml:space="preserve">, </w:t>
      </w:r>
      <w:r w:rsidR="00436683" w:rsidRPr="00341B4C">
        <w:rPr>
          <w:rFonts w:ascii="Arial" w:eastAsia="Times New Roman" w:hAnsi="Arial" w:cs="Arial"/>
          <w:sz w:val="24"/>
          <w:szCs w:val="24"/>
        </w:rPr>
        <w:lastRenderedPageBreak/>
        <w:t xml:space="preserve">преодоление стресса и </w:t>
      </w:r>
      <w:r w:rsidRPr="00341B4C">
        <w:rPr>
          <w:rFonts w:ascii="Arial" w:eastAsia="Times New Roman" w:hAnsi="Arial" w:cs="Arial"/>
          <w:sz w:val="24"/>
          <w:szCs w:val="24"/>
        </w:rPr>
        <w:t>формирование мотивации на продолжение реабилитационного лечения.</w:t>
      </w:r>
    </w:p>
    <w:p w:rsidR="00017989" w:rsidRPr="00341B4C" w:rsidRDefault="00017989" w:rsidP="0001798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341B4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41B4C">
        <w:rPr>
          <w:rFonts w:ascii="Arial" w:eastAsia="Times New Roman" w:hAnsi="Arial" w:cs="Arial"/>
          <w:sz w:val="24"/>
          <w:szCs w:val="24"/>
          <w:u w:val="single"/>
        </w:rPr>
        <w:t>2 э</w:t>
      </w:r>
      <w:r w:rsidR="00017989" w:rsidRPr="00341B4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3A0F3E" w:rsidRPr="00341B4C" w:rsidRDefault="003A0F3E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3A0F3E" w:rsidRPr="00341B4C" w:rsidRDefault="003A0F3E" w:rsidP="003A0F3E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ингаляцию с применением препаратов, облегчающих восстановление функции легких;</w:t>
      </w:r>
    </w:p>
    <w:p w:rsidR="003A0F3E" w:rsidRPr="00341B4C" w:rsidRDefault="003A0F3E" w:rsidP="003A0F3E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дыхательные упражнения с удлиненным форсированным выдохом; </w:t>
      </w:r>
    </w:p>
    <w:p w:rsidR="003A0F3E" w:rsidRPr="00341B4C" w:rsidRDefault="003A0F3E" w:rsidP="003A0F3E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специальная физиотерапия для восстановления сил пациента;</w:t>
      </w:r>
    </w:p>
    <w:p w:rsidR="003A0F3E" w:rsidRPr="00341B4C" w:rsidRDefault="003A0F3E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специальные физические упражнения для </w:t>
      </w:r>
      <w:r w:rsidR="00626C66" w:rsidRPr="00341B4C">
        <w:rPr>
          <w:rFonts w:ascii="Arial" w:eastAsia="Times New Roman" w:hAnsi="Arial" w:cs="Arial"/>
          <w:sz w:val="24"/>
          <w:szCs w:val="24"/>
        </w:rPr>
        <w:t>восстановления толерантности к физическим нагрузкам;</w:t>
      </w:r>
    </w:p>
    <w:p w:rsidR="00017989" w:rsidRPr="00341B4C" w:rsidRDefault="00017989" w:rsidP="005456CC">
      <w:pPr>
        <w:pStyle w:val="a3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психотерап</w:t>
      </w:r>
      <w:r w:rsidR="00753D7C" w:rsidRPr="00341B4C">
        <w:rPr>
          <w:rFonts w:ascii="Arial" w:eastAsia="Times New Roman" w:hAnsi="Arial" w:cs="Arial"/>
          <w:sz w:val="24"/>
          <w:szCs w:val="24"/>
        </w:rPr>
        <w:t>евтические мероприят</w:t>
      </w:r>
      <w:r w:rsidRPr="00341B4C">
        <w:rPr>
          <w:rFonts w:ascii="Arial" w:eastAsia="Times New Roman" w:hAnsi="Arial" w:cs="Arial"/>
          <w:sz w:val="24"/>
          <w:szCs w:val="24"/>
        </w:rPr>
        <w:t>ия</w:t>
      </w:r>
      <w:r w:rsidR="006B1749"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="00753D7C" w:rsidRPr="00341B4C">
        <w:rPr>
          <w:rFonts w:ascii="Arial" w:eastAsia="Times New Roman" w:hAnsi="Arial" w:cs="Arial"/>
          <w:sz w:val="24"/>
          <w:szCs w:val="24"/>
        </w:rPr>
        <w:t>с</w:t>
      </w:r>
      <w:r w:rsidRPr="00341B4C">
        <w:rPr>
          <w:rFonts w:ascii="Arial" w:eastAsia="Times New Roman" w:hAnsi="Arial" w:cs="Arial"/>
          <w:sz w:val="24"/>
          <w:szCs w:val="24"/>
        </w:rPr>
        <w:t xml:space="preserve"> пациент</w:t>
      </w:r>
      <w:r w:rsidR="00753D7C" w:rsidRPr="00341B4C">
        <w:rPr>
          <w:rFonts w:ascii="Arial" w:eastAsia="Times New Roman" w:hAnsi="Arial" w:cs="Arial"/>
          <w:sz w:val="24"/>
          <w:szCs w:val="24"/>
        </w:rPr>
        <w:t>ом</w:t>
      </w:r>
      <w:r w:rsidRPr="00341B4C">
        <w:rPr>
          <w:rFonts w:ascii="Arial" w:eastAsia="Times New Roman" w:hAnsi="Arial" w:cs="Arial"/>
          <w:sz w:val="24"/>
          <w:szCs w:val="24"/>
        </w:rPr>
        <w:t xml:space="preserve"> и</w:t>
      </w:r>
      <w:r w:rsidR="00745225" w:rsidRPr="00341B4C">
        <w:rPr>
          <w:rFonts w:ascii="Arial" w:eastAsia="Times New Roman" w:hAnsi="Arial" w:cs="Arial"/>
          <w:sz w:val="24"/>
          <w:szCs w:val="24"/>
        </w:rPr>
        <w:t xml:space="preserve"> членами</w:t>
      </w:r>
      <w:r w:rsidRPr="00341B4C">
        <w:rPr>
          <w:rFonts w:ascii="Arial" w:eastAsia="Times New Roman" w:hAnsi="Arial" w:cs="Arial"/>
          <w:sz w:val="24"/>
          <w:szCs w:val="24"/>
        </w:rPr>
        <w:t xml:space="preserve"> его</w:t>
      </w:r>
      <w:r w:rsidR="00DC08C9" w:rsidRPr="00341B4C">
        <w:rPr>
          <w:rFonts w:ascii="Arial" w:eastAsia="Times New Roman" w:hAnsi="Arial" w:cs="Arial"/>
          <w:sz w:val="24"/>
          <w:szCs w:val="24"/>
        </w:rPr>
        <w:t xml:space="preserve"> семьи</w:t>
      </w:r>
      <w:r w:rsidRPr="00341B4C">
        <w:rPr>
          <w:rFonts w:ascii="Arial" w:eastAsia="Times New Roman" w:hAnsi="Arial" w:cs="Arial"/>
          <w:sz w:val="24"/>
          <w:szCs w:val="24"/>
        </w:rPr>
        <w:t>.</w:t>
      </w:r>
    </w:p>
    <w:p w:rsidR="005456CC" w:rsidRPr="00341B4C" w:rsidRDefault="005456CC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341B4C" w:rsidRDefault="00AF4996" w:rsidP="006B1749">
      <w:pPr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341B4C">
        <w:rPr>
          <w:rFonts w:ascii="Arial" w:eastAsia="Times New Roman" w:hAnsi="Arial" w:cs="Arial"/>
          <w:sz w:val="24"/>
          <w:szCs w:val="24"/>
          <w:u w:val="single"/>
        </w:rPr>
        <w:t>3 э</w:t>
      </w:r>
      <w:r w:rsidR="005456CC" w:rsidRPr="00341B4C">
        <w:rPr>
          <w:rFonts w:ascii="Arial" w:eastAsia="Times New Roman" w:hAnsi="Arial" w:cs="Arial"/>
          <w:sz w:val="24"/>
          <w:szCs w:val="24"/>
          <w:u w:val="single"/>
        </w:rPr>
        <w:t>тап включает в себя:</w:t>
      </w:r>
    </w:p>
    <w:p w:rsidR="005456CC" w:rsidRPr="00341B4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аэробные тренировки</w:t>
      </w:r>
      <w:r w:rsidR="006B1749" w:rsidRPr="00341B4C">
        <w:rPr>
          <w:rFonts w:ascii="Arial" w:eastAsia="Times New Roman" w:hAnsi="Arial" w:cs="Arial"/>
          <w:sz w:val="24"/>
          <w:szCs w:val="24"/>
        </w:rPr>
        <w:t xml:space="preserve">: </w:t>
      </w:r>
      <w:r w:rsidR="00745225" w:rsidRPr="00341B4C">
        <w:rPr>
          <w:rFonts w:ascii="Arial" w:eastAsia="Times New Roman" w:hAnsi="Arial" w:cs="Arial"/>
          <w:sz w:val="24"/>
          <w:szCs w:val="24"/>
        </w:rPr>
        <w:t>р</w:t>
      </w:r>
      <w:r w:rsidRPr="00341B4C">
        <w:rPr>
          <w:rFonts w:ascii="Arial" w:eastAsia="Times New Roman" w:hAnsi="Arial" w:cs="Arial"/>
          <w:sz w:val="24"/>
          <w:szCs w:val="24"/>
        </w:rPr>
        <w:t>екомендована ходьба на дорожке, велотренажер, прогулки на свежем воздухе;</w:t>
      </w:r>
    </w:p>
    <w:p w:rsidR="005456CC" w:rsidRPr="00341B4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физиопроцедуры</w:t>
      </w:r>
      <w:r w:rsidR="0044051D" w:rsidRPr="00341B4C">
        <w:rPr>
          <w:rFonts w:ascii="Arial" w:eastAsia="Times New Roman" w:hAnsi="Arial" w:cs="Arial"/>
          <w:sz w:val="24"/>
          <w:szCs w:val="24"/>
        </w:rPr>
        <w:t xml:space="preserve"> для</w:t>
      </w:r>
      <w:r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="0044051D" w:rsidRPr="00341B4C">
        <w:rPr>
          <w:rFonts w:ascii="Arial" w:eastAsia="Times New Roman" w:hAnsi="Arial" w:cs="Arial"/>
          <w:sz w:val="24"/>
          <w:szCs w:val="24"/>
        </w:rPr>
        <w:t>п</w:t>
      </w:r>
      <w:r w:rsidRPr="00341B4C">
        <w:rPr>
          <w:rFonts w:ascii="Arial" w:eastAsia="Times New Roman" w:hAnsi="Arial" w:cs="Arial"/>
          <w:sz w:val="24"/>
          <w:szCs w:val="24"/>
        </w:rPr>
        <w:t>рофилактик</w:t>
      </w:r>
      <w:r w:rsidR="0044051D" w:rsidRPr="00341B4C">
        <w:rPr>
          <w:rFonts w:ascii="Arial" w:eastAsia="Times New Roman" w:hAnsi="Arial" w:cs="Arial"/>
          <w:sz w:val="24"/>
          <w:szCs w:val="24"/>
        </w:rPr>
        <w:t>и</w:t>
      </w:r>
      <w:r w:rsidRPr="00341B4C">
        <w:rPr>
          <w:rFonts w:ascii="Arial" w:eastAsia="Times New Roman" w:hAnsi="Arial" w:cs="Arial"/>
          <w:sz w:val="24"/>
          <w:szCs w:val="24"/>
        </w:rPr>
        <w:t xml:space="preserve"> и лечени</w:t>
      </w:r>
      <w:r w:rsidR="0044051D" w:rsidRPr="00341B4C">
        <w:rPr>
          <w:rFonts w:ascii="Arial" w:eastAsia="Times New Roman" w:hAnsi="Arial" w:cs="Arial"/>
          <w:sz w:val="24"/>
          <w:szCs w:val="24"/>
        </w:rPr>
        <w:t>я</w:t>
      </w:r>
      <w:r w:rsidRPr="00341B4C">
        <w:rPr>
          <w:rFonts w:ascii="Arial" w:eastAsia="Times New Roman" w:hAnsi="Arial" w:cs="Arial"/>
          <w:sz w:val="24"/>
          <w:szCs w:val="24"/>
        </w:rPr>
        <w:t xml:space="preserve"> осложнений со стороны дыхательной системы; </w:t>
      </w:r>
    </w:p>
    <w:p w:rsidR="005456CC" w:rsidRPr="00341B4C" w:rsidRDefault="005456CC" w:rsidP="005456CC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психологическая поддержка, формирование мотивации пациентов на продолжение самостоятельных занятий и </w:t>
      </w:r>
      <w:r w:rsidR="00851597" w:rsidRPr="00341B4C">
        <w:rPr>
          <w:rFonts w:ascii="Arial" w:eastAsia="Times New Roman" w:hAnsi="Arial" w:cs="Arial"/>
          <w:sz w:val="24"/>
          <w:szCs w:val="24"/>
        </w:rPr>
        <w:t>ведение</w:t>
      </w:r>
      <w:r w:rsidRPr="00341B4C">
        <w:rPr>
          <w:rFonts w:ascii="Arial" w:eastAsia="Times New Roman" w:hAnsi="Arial" w:cs="Arial"/>
          <w:sz w:val="24"/>
          <w:szCs w:val="24"/>
        </w:rPr>
        <w:t xml:space="preserve"> здорового образа жизни.</w:t>
      </w:r>
    </w:p>
    <w:p w:rsidR="00D3566C" w:rsidRPr="00341B4C" w:rsidRDefault="00D3566C" w:rsidP="00D3566C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456CC" w:rsidRPr="00341B4C" w:rsidRDefault="001B5307" w:rsidP="005456C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Все этапы реабилитации безусловно важны для пациентов, но на 3 этапе особенно важную роль играет ответственность самого пациента за свое здоровье. Положительный эффект и быстрое восстановление во многом зависят от выполнения </w:t>
      </w:r>
      <w:r w:rsidR="00756A88" w:rsidRPr="00341B4C">
        <w:rPr>
          <w:rFonts w:ascii="Arial" w:eastAsia="Times New Roman" w:hAnsi="Arial" w:cs="Arial"/>
          <w:sz w:val="24"/>
          <w:szCs w:val="24"/>
        </w:rPr>
        <w:t>рекомендаций лечащего врача</w:t>
      </w:r>
      <w:r w:rsidRPr="00341B4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6721F" w:rsidRPr="00341B4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1B4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6721F" w:rsidRPr="00341B4C">
        <w:rPr>
          <w:rFonts w:ascii="Arial" w:eastAsia="Times New Roman" w:hAnsi="Arial" w:cs="Arial"/>
          <w:b/>
          <w:sz w:val="24"/>
          <w:szCs w:val="24"/>
        </w:rPr>
        <w:t xml:space="preserve">Какие шаги (действия) </w:t>
      </w:r>
      <w:r w:rsidR="00B0635F" w:rsidRPr="00341B4C">
        <w:rPr>
          <w:rFonts w:ascii="Arial" w:eastAsia="Times New Roman" w:hAnsi="Arial" w:cs="Arial"/>
          <w:b/>
          <w:sz w:val="24"/>
          <w:szCs w:val="24"/>
        </w:rPr>
        <w:t xml:space="preserve">следует </w:t>
      </w:r>
      <w:r w:rsidR="00DD1811" w:rsidRPr="00341B4C">
        <w:rPr>
          <w:rFonts w:ascii="Arial" w:eastAsia="Times New Roman" w:hAnsi="Arial" w:cs="Arial"/>
          <w:b/>
          <w:sz w:val="24"/>
          <w:szCs w:val="24"/>
        </w:rPr>
        <w:t>предпринять</w:t>
      </w:r>
      <w:r w:rsidR="00B0635F" w:rsidRPr="00341B4C">
        <w:rPr>
          <w:rFonts w:ascii="Arial" w:eastAsia="Times New Roman" w:hAnsi="Arial" w:cs="Arial"/>
          <w:b/>
          <w:sz w:val="24"/>
          <w:szCs w:val="24"/>
        </w:rPr>
        <w:t xml:space="preserve"> пациенту</w:t>
      </w:r>
      <w:r w:rsidR="0006721F" w:rsidRPr="00341B4C">
        <w:rPr>
          <w:rFonts w:ascii="Arial" w:eastAsia="Times New Roman" w:hAnsi="Arial" w:cs="Arial"/>
          <w:b/>
          <w:sz w:val="24"/>
          <w:szCs w:val="24"/>
        </w:rPr>
        <w:t xml:space="preserve"> для получения направления и прохождения реабилитации</w:t>
      </w:r>
      <w:r w:rsidR="00B0635F" w:rsidRPr="00341B4C">
        <w:rPr>
          <w:rFonts w:ascii="Arial" w:eastAsia="Times New Roman" w:hAnsi="Arial" w:cs="Arial"/>
          <w:b/>
          <w:sz w:val="24"/>
          <w:szCs w:val="24"/>
        </w:rPr>
        <w:t xml:space="preserve"> 3 этапа</w:t>
      </w:r>
      <w:r w:rsidR="0006721F" w:rsidRPr="00341B4C">
        <w:rPr>
          <w:rFonts w:ascii="Arial" w:eastAsia="Times New Roman" w:hAnsi="Arial" w:cs="Arial"/>
          <w:b/>
          <w:sz w:val="24"/>
          <w:szCs w:val="24"/>
        </w:rPr>
        <w:t>?</w:t>
      </w:r>
    </w:p>
    <w:p w:rsidR="00093D46" w:rsidRPr="00341B4C" w:rsidRDefault="00093D46" w:rsidP="00093D46">
      <w:pPr>
        <w:pStyle w:val="a3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6721F" w:rsidRPr="00341B4C" w:rsidRDefault="00AF4996" w:rsidP="006B17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- </w:t>
      </w:r>
      <w:r w:rsidR="0006721F" w:rsidRPr="00341B4C">
        <w:rPr>
          <w:rFonts w:ascii="Arial" w:eastAsia="Times New Roman" w:hAnsi="Arial" w:cs="Arial"/>
          <w:sz w:val="24"/>
          <w:szCs w:val="24"/>
        </w:rPr>
        <w:t xml:space="preserve">Для получения направления на медицинскую реабилитацию необходимо обратиться в государственную поликлинику по месту жительства, к своему лечащему врачу. Наличие у пациента медицинских показаний и объем медицинской помощи в каждом конкретном случае </w:t>
      </w:r>
      <w:r w:rsidR="00B755D2" w:rsidRPr="00341B4C">
        <w:rPr>
          <w:rFonts w:ascii="Arial" w:eastAsia="Times New Roman" w:hAnsi="Arial" w:cs="Arial"/>
          <w:sz w:val="24"/>
          <w:szCs w:val="24"/>
        </w:rPr>
        <w:t xml:space="preserve">определяет </w:t>
      </w:r>
      <w:r w:rsidR="0006721F" w:rsidRPr="00341B4C">
        <w:rPr>
          <w:rFonts w:ascii="Arial" w:eastAsia="Times New Roman" w:hAnsi="Arial" w:cs="Arial"/>
          <w:sz w:val="24"/>
          <w:szCs w:val="24"/>
        </w:rPr>
        <w:t>лечащий врач.</w:t>
      </w:r>
    </w:p>
    <w:p w:rsidR="001B5307" w:rsidRPr="00341B4C" w:rsidRDefault="001B5307" w:rsidP="00093D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7D41" w:rsidRPr="00341B4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1B4C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007D41" w:rsidRPr="00341B4C">
        <w:rPr>
          <w:rFonts w:ascii="Arial" w:eastAsia="Times New Roman" w:hAnsi="Arial" w:cs="Arial"/>
          <w:b/>
          <w:sz w:val="24"/>
          <w:szCs w:val="24"/>
        </w:rPr>
        <w:t>Сколько длится реабилитационный период?</w:t>
      </w:r>
    </w:p>
    <w:p w:rsidR="00745225" w:rsidRPr="00341B4C" w:rsidRDefault="006B1749" w:rsidP="006B1749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- </w:t>
      </w:r>
      <w:r w:rsidR="00795F82" w:rsidRPr="00341B4C">
        <w:rPr>
          <w:rFonts w:ascii="Arial" w:eastAsia="Times New Roman" w:hAnsi="Arial" w:cs="Arial"/>
          <w:sz w:val="24"/>
          <w:szCs w:val="24"/>
        </w:rPr>
        <w:t xml:space="preserve">Период восстановления – это индивидуальный показатель, который зависит от </w:t>
      </w:r>
      <w:r w:rsidR="00745225" w:rsidRPr="00341B4C">
        <w:rPr>
          <w:rFonts w:ascii="Arial" w:eastAsia="Times New Roman" w:hAnsi="Arial" w:cs="Arial"/>
          <w:sz w:val="24"/>
          <w:szCs w:val="24"/>
        </w:rPr>
        <w:t xml:space="preserve">степени </w:t>
      </w:r>
      <w:r w:rsidR="00795F82" w:rsidRPr="00341B4C">
        <w:rPr>
          <w:rFonts w:ascii="Arial" w:eastAsia="Times New Roman" w:hAnsi="Arial" w:cs="Arial"/>
          <w:sz w:val="24"/>
          <w:szCs w:val="24"/>
        </w:rPr>
        <w:t xml:space="preserve">тяжести </w:t>
      </w:r>
      <w:r w:rsidR="00626C66" w:rsidRPr="00341B4C">
        <w:rPr>
          <w:rFonts w:ascii="Arial" w:eastAsia="Times New Roman" w:hAnsi="Arial" w:cs="Arial"/>
          <w:sz w:val="24"/>
          <w:szCs w:val="24"/>
        </w:rPr>
        <w:t>течения</w:t>
      </w:r>
      <w:r w:rsidR="00745225"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="00795F82" w:rsidRPr="00341B4C">
        <w:rPr>
          <w:rFonts w:ascii="Arial" w:eastAsia="Times New Roman" w:hAnsi="Arial" w:cs="Arial"/>
          <w:sz w:val="24"/>
          <w:szCs w:val="24"/>
        </w:rPr>
        <w:t xml:space="preserve">болезни, наличия сопутствующих заболеваний и осложнений, вызванных </w:t>
      </w:r>
      <w:r w:rsidR="00757062" w:rsidRPr="00341B4C">
        <w:rPr>
          <w:rFonts w:ascii="Arial" w:eastAsia="Times New Roman" w:hAnsi="Arial" w:cs="Arial"/>
          <w:sz w:val="24"/>
          <w:szCs w:val="24"/>
        </w:rPr>
        <w:t xml:space="preserve">коронавирусной инфекцией </w:t>
      </w:r>
      <w:r w:rsidR="00757062" w:rsidRPr="00341B4C">
        <w:rPr>
          <w:rFonts w:ascii="Arial" w:eastAsia="Times New Roman" w:hAnsi="Arial" w:cs="Arial"/>
          <w:sz w:val="24"/>
          <w:szCs w:val="24"/>
          <w:lang w:val="en-US"/>
        </w:rPr>
        <w:t>COVID</w:t>
      </w:r>
      <w:r w:rsidR="00757062" w:rsidRPr="00341B4C">
        <w:rPr>
          <w:rFonts w:ascii="Arial" w:eastAsia="Times New Roman" w:hAnsi="Arial" w:cs="Arial"/>
          <w:sz w:val="24"/>
          <w:szCs w:val="24"/>
        </w:rPr>
        <w:t>-19</w:t>
      </w:r>
      <w:r w:rsidR="00795F82" w:rsidRPr="00341B4C">
        <w:rPr>
          <w:rFonts w:ascii="Arial" w:eastAsia="Times New Roman" w:hAnsi="Arial" w:cs="Arial"/>
          <w:sz w:val="24"/>
          <w:szCs w:val="24"/>
        </w:rPr>
        <w:t xml:space="preserve">. </w:t>
      </w:r>
      <w:r w:rsidR="00745225" w:rsidRPr="00341B4C">
        <w:rPr>
          <w:rFonts w:ascii="Arial" w:eastAsia="Times New Roman" w:hAnsi="Arial" w:cs="Arial"/>
          <w:sz w:val="24"/>
          <w:szCs w:val="24"/>
        </w:rPr>
        <w:t xml:space="preserve">Минимально </w:t>
      </w:r>
      <w:r w:rsidR="00757062" w:rsidRPr="00341B4C">
        <w:rPr>
          <w:rFonts w:ascii="Arial" w:eastAsia="Times New Roman" w:hAnsi="Arial" w:cs="Arial"/>
          <w:sz w:val="24"/>
          <w:szCs w:val="24"/>
        </w:rPr>
        <w:t>на восстановление</w:t>
      </w:r>
      <w:r w:rsidR="00795F82" w:rsidRPr="00341B4C">
        <w:rPr>
          <w:rFonts w:ascii="Arial" w:eastAsia="Times New Roman" w:hAnsi="Arial" w:cs="Arial"/>
          <w:sz w:val="24"/>
          <w:szCs w:val="24"/>
        </w:rPr>
        <w:t xml:space="preserve"> мож</w:t>
      </w:r>
      <w:r w:rsidR="00757062" w:rsidRPr="00341B4C">
        <w:rPr>
          <w:rFonts w:ascii="Arial" w:eastAsia="Times New Roman" w:hAnsi="Arial" w:cs="Arial"/>
          <w:sz w:val="24"/>
          <w:szCs w:val="24"/>
        </w:rPr>
        <w:t>ет потребоваться</w:t>
      </w:r>
      <w:r w:rsidR="00795F82"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341B4C">
        <w:rPr>
          <w:rFonts w:ascii="Arial" w:eastAsia="Times New Roman" w:hAnsi="Arial" w:cs="Arial"/>
          <w:sz w:val="24"/>
          <w:szCs w:val="24"/>
        </w:rPr>
        <w:t xml:space="preserve">от </w:t>
      </w:r>
      <w:r w:rsidR="00795F82" w:rsidRPr="00341B4C">
        <w:rPr>
          <w:rFonts w:ascii="Arial" w:eastAsia="Times New Roman" w:hAnsi="Arial" w:cs="Arial"/>
          <w:sz w:val="24"/>
          <w:szCs w:val="24"/>
        </w:rPr>
        <w:t>2-</w:t>
      </w:r>
      <w:r w:rsidR="00745225" w:rsidRPr="00341B4C">
        <w:rPr>
          <w:rFonts w:ascii="Arial" w:eastAsia="Times New Roman" w:hAnsi="Arial" w:cs="Arial"/>
          <w:sz w:val="24"/>
          <w:szCs w:val="24"/>
        </w:rPr>
        <w:t xml:space="preserve">х до </w:t>
      </w:r>
      <w:r w:rsidR="00795F82" w:rsidRPr="00341B4C">
        <w:rPr>
          <w:rFonts w:ascii="Arial" w:eastAsia="Times New Roman" w:hAnsi="Arial" w:cs="Arial"/>
          <w:sz w:val="24"/>
          <w:szCs w:val="24"/>
        </w:rPr>
        <w:t>6 недель. Однако</w:t>
      </w:r>
      <w:r w:rsidR="00745225" w:rsidRPr="00341B4C">
        <w:rPr>
          <w:rFonts w:ascii="Arial" w:eastAsia="Times New Roman" w:hAnsi="Arial" w:cs="Arial"/>
          <w:sz w:val="24"/>
          <w:szCs w:val="24"/>
        </w:rPr>
        <w:t>,</w:t>
      </w:r>
      <w:r w:rsidR="00795F82"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341B4C">
        <w:rPr>
          <w:rFonts w:ascii="Arial" w:eastAsia="Times New Roman" w:hAnsi="Arial" w:cs="Arial"/>
          <w:sz w:val="24"/>
          <w:szCs w:val="24"/>
        </w:rPr>
        <w:t xml:space="preserve">после </w:t>
      </w:r>
      <w:r w:rsidR="00795F82" w:rsidRPr="00341B4C">
        <w:rPr>
          <w:rFonts w:ascii="Arial" w:eastAsia="Times New Roman" w:hAnsi="Arial" w:cs="Arial"/>
          <w:sz w:val="24"/>
          <w:szCs w:val="24"/>
        </w:rPr>
        <w:t>тяжелых случа</w:t>
      </w:r>
      <w:r w:rsidR="00745225" w:rsidRPr="00341B4C">
        <w:rPr>
          <w:rFonts w:ascii="Arial" w:eastAsia="Times New Roman" w:hAnsi="Arial" w:cs="Arial"/>
          <w:sz w:val="24"/>
          <w:szCs w:val="24"/>
        </w:rPr>
        <w:t xml:space="preserve">ев </w:t>
      </w:r>
      <w:r w:rsidRPr="00341B4C">
        <w:rPr>
          <w:rFonts w:ascii="Arial" w:eastAsia="Times New Roman" w:hAnsi="Arial" w:cs="Arial"/>
          <w:sz w:val="24"/>
          <w:szCs w:val="24"/>
        </w:rPr>
        <w:t>заболеваний этот</w:t>
      </w:r>
      <w:r w:rsidR="00795F82" w:rsidRPr="00341B4C">
        <w:rPr>
          <w:rFonts w:ascii="Arial" w:eastAsia="Times New Roman" w:hAnsi="Arial" w:cs="Arial"/>
          <w:sz w:val="24"/>
          <w:szCs w:val="24"/>
        </w:rPr>
        <w:t xml:space="preserve"> период </w:t>
      </w:r>
      <w:r w:rsidR="00626C66" w:rsidRPr="00341B4C">
        <w:rPr>
          <w:rFonts w:ascii="Arial" w:eastAsia="Times New Roman" w:hAnsi="Arial" w:cs="Arial"/>
          <w:sz w:val="24"/>
          <w:szCs w:val="24"/>
        </w:rPr>
        <w:t xml:space="preserve">длится </w:t>
      </w:r>
      <w:r w:rsidR="00745225" w:rsidRPr="00341B4C">
        <w:rPr>
          <w:rFonts w:ascii="Arial" w:eastAsia="Times New Roman" w:hAnsi="Arial" w:cs="Arial"/>
          <w:sz w:val="24"/>
          <w:szCs w:val="24"/>
        </w:rPr>
        <w:t>до</w:t>
      </w:r>
      <w:r w:rsidR="00C65AD3" w:rsidRPr="00341B4C">
        <w:rPr>
          <w:rFonts w:ascii="Arial" w:eastAsia="Times New Roman" w:hAnsi="Arial" w:cs="Arial"/>
          <w:sz w:val="24"/>
          <w:szCs w:val="24"/>
        </w:rPr>
        <w:t xml:space="preserve"> полугода</w:t>
      </w:r>
      <w:r w:rsidR="00795F82" w:rsidRPr="00341B4C">
        <w:rPr>
          <w:rFonts w:ascii="Arial" w:eastAsia="Times New Roman" w:hAnsi="Arial" w:cs="Arial"/>
          <w:sz w:val="24"/>
          <w:szCs w:val="24"/>
        </w:rPr>
        <w:t>.</w:t>
      </w:r>
      <w:r w:rsidR="00757062" w:rsidRPr="00341B4C">
        <w:rPr>
          <w:rFonts w:ascii="Arial" w:eastAsia="Times New Roman" w:hAnsi="Arial" w:cs="Arial"/>
          <w:sz w:val="24"/>
          <w:szCs w:val="24"/>
        </w:rPr>
        <w:t xml:space="preserve"> </w:t>
      </w:r>
      <w:r w:rsidR="00745225" w:rsidRPr="00341B4C">
        <w:rPr>
          <w:rFonts w:ascii="Arial" w:eastAsia="Times New Roman" w:hAnsi="Arial" w:cs="Arial"/>
          <w:sz w:val="24"/>
          <w:szCs w:val="24"/>
        </w:rPr>
        <w:t xml:space="preserve">Повторные курсы реабилитации проводятся при наличии медицинских показаний для пациентов, которые прошли курс реабилитации более года назад. </w:t>
      </w:r>
    </w:p>
    <w:p w:rsidR="00D3566C" w:rsidRPr="00341B4C" w:rsidRDefault="00D3566C" w:rsidP="00745225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3566C" w:rsidRPr="00341B4C" w:rsidRDefault="00AF4996" w:rsidP="00AF4996">
      <w:pPr>
        <w:pStyle w:val="a3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1B4C">
        <w:rPr>
          <w:rFonts w:ascii="Arial" w:eastAsia="Times New Roman" w:hAnsi="Arial" w:cs="Arial"/>
          <w:b/>
          <w:sz w:val="24"/>
          <w:szCs w:val="24"/>
        </w:rPr>
        <w:t xml:space="preserve">- </w:t>
      </w:r>
      <w:bookmarkStart w:id="0" w:name="_Hlk72307223"/>
      <w:r w:rsidR="00215ABD">
        <w:rPr>
          <w:rFonts w:ascii="Arial" w:eastAsia="Times New Roman" w:hAnsi="Arial" w:cs="Arial"/>
          <w:b/>
          <w:sz w:val="24"/>
          <w:szCs w:val="24"/>
        </w:rPr>
        <w:t>Ч</w:t>
      </w:r>
      <w:bookmarkStart w:id="1" w:name="_GoBack"/>
      <w:bookmarkEnd w:id="1"/>
      <w:r w:rsidR="00C65AD3" w:rsidRPr="00341B4C">
        <w:rPr>
          <w:rFonts w:ascii="Arial" w:eastAsia="Times New Roman" w:hAnsi="Arial" w:cs="Arial"/>
          <w:b/>
          <w:sz w:val="24"/>
          <w:szCs w:val="24"/>
        </w:rPr>
        <w:t xml:space="preserve">ем </w:t>
      </w:r>
      <w:r w:rsidR="00D3566C" w:rsidRPr="00341B4C">
        <w:rPr>
          <w:rFonts w:ascii="Arial" w:eastAsia="Times New Roman" w:hAnsi="Arial" w:cs="Arial"/>
          <w:b/>
          <w:sz w:val="24"/>
          <w:szCs w:val="24"/>
        </w:rPr>
        <w:t xml:space="preserve">могут </w:t>
      </w:r>
      <w:r w:rsidR="00C65AD3" w:rsidRPr="00341B4C">
        <w:rPr>
          <w:rFonts w:ascii="Arial" w:eastAsia="Times New Roman" w:hAnsi="Arial" w:cs="Arial"/>
          <w:b/>
          <w:sz w:val="24"/>
          <w:szCs w:val="24"/>
        </w:rPr>
        <w:t xml:space="preserve">помочь </w:t>
      </w:r>
      <w:r w:rsidR="00D3566C" w:rsidRPr="00341B4C">
        <w:rPr>
          <w:rFonts w:ascii="Arial" w:eastAsia="Times New Roman" w:hAnsi="Arial" w:cs="Arial"/>
          <w:b/>
          <w:sz w:val="24"/>
          <w:szCs w:val="24"/>
        </w:rPr>
        <w:t>страховые медицинские организации</w:t>
      </w:r>
      <w:r w:rsidR="00756A88" w:rsidRPr="00341B4C">
        <w:rPr>
          <w:rFonts w:ascii="Arial" w:eastAsia="Times New Roman" w:hAnsi="Arial" w:cs="Arial"/>
          <w:b/>
          <w:sz w:val="24"/>
          <w:szCs w:val="24"/>
        </w:rPr>
        <w:t>?</w:t>
      </w:r>
    </w:p>
    <w:p w:rsidR="00D3566C" w:rsidRPr="00341B4C" w:rsidRDefault="00D3566C" w:rsidP="00D3566C">
      <w:pPr>
        <w:pStyle w:val="a3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B128C" w:rsidRPr="00341B4C" w:rsidRDefault="00AF4996" w:rsidP="00BB128C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- </w:t>
      </w:r>
      <w:bookmarkEnd w:id="0"/>
      <w:r w:rsidR="00BB128C" w:rsidRPr="00341B4C">
        <w:rPr>
          <w:rFonts w:ascii="Arial" w:eastAsia="Times New Roman" w:hAnsi="Arial" w:cs="Arial"/>
          <w:sz w:val="24"/>
          <w:szCs w:val="24"/>
        </w:rPr>
        <w:t xml:space="preserve">Страховые компании информируют о возможности прохождения курса реабилитации пациентов, перенесших COVID-19, а именно: граждан в возрасте старше 40 лет, имеющих сопутствующие хронические заболевания, а также </w:t>
      </w:r>
      <w:r w:rsidR="00BB128C" w:rsidRPr="00341B4C">
        <w:rPr>
          <w:rFonts w:ascii="Arial" w:eastAsia="Times New Roman" w:hAnsi="Arial" w:cs="Arial"/>
          <w:sz w:val="24"/>
          <w:szCs w:val="24"/>
        </w:rPr>
        <w:lastRenderedPageBreak/>
        <w:t>застрахованных в возрасте старше 70 лет (кроме того, для застрахованных старше 70 лет проводится мониторинг своевременности госпитализаций и в необходимых случаях оказывается содействие в её организации). Также граждане всегда могут обратиться к страховым представителям по вопросам получения медицинской помощи, как для лечения COVID-19, так и для прохождения реабилитационного периода, мы всегда готовы помочь и оказать содействие.</w:t>
      </w:r>
    </w:p>
    <w:p w:rsidR="001B5307" w:rsidRPr="00341B4C" w:rsidRDefault="001B5307" w:rsidP="00BB128C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 xml:space="preserve">Реабилитация – важный этап в восстановлении здоровья лиц, перенесших коронавирусную инфекцию. Соблюдение всех рекомендаций </w:t>
      </w:r>
      <w:r w:rsidR="00C65AD3" w:rsidRPr="00341B4C">
        <w:rPr>
          <w:rFonts w:ascii="Arial" w:eastAsia="Times New Roman" w:hAnsi="Arial" w:cs="Arial"/>
          <w:sz w:val="24"/>
          <w:szCs w:val="24"/>
        </w:rPr>
        <w:t xml:space="preserve">лечащих врачей </w:t>
      </w:r>
      <w:r w:rsidRPr="00341B4C">
        <w:rPr>
          <w:rFonts w:ascii="Arial" w:eastAsia="Times New Roman" w:hAnsi="Arial" w:cs="Arial"/>
          <w:sz w:val="24"/>
          <w:szCs w:val="24"/>
        </w:rPr>
        <w:t>позволит минимизировать негативные последствия перенесенного заболевания и ускорит возвращени</w:t>
      </w:r>
      <w:r w:rsidR="00C65AD3" w:rsidRPr="00341B4C">
        <w:rPr>
          <w:rFonts w:ascii="Arial" w:eastAsia="Times New Roman" w:hAnsi="Arial" w:cs="Arial"/>
          <w:sz w:val="24"/>
          <w:szCs w:val="24"/>
        </w:rPr>
        <w:t>е</w:t>
      </w:r>
      <w:r w:rsidRPr="00341B4C">
        <w:rPr>
          <w:rFonts w:ascii="Arial" w:eastAsia="Times New Roman" w:hAnsi="Arial" w:cs="Arial"/>
          <w:sz w:val="24"/>
          <w:szCs w:val="24"/>
        </w:rPr>
        <w:t xml:space="preserve"> к нормальному образу жизни.</w:t>
      </w:r>
    </w:p>
    <w:p w:rsidR="009F179D" w:rsidRPr="00341B4C" w:rsidRDefault="00AF4996" w:rsidP="00C65AD3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341B4C">
        <w:rPr>
          <w:rFonts w:ascii="Arial" w:eastAsia="Times New Roman" w:hAnsi="Arial" w:cs="Arial"/>
          <w:sz w:val="24"/>
          <w:szCs w:val="24"/>
        </w:rPr>
        <w:t>От лица компании</w:t>
      </w:r>
      <w:r w:rsidR="001B5307" w:rsidRPr="00341B4C">
        <w:rPr>
          <w:rFonts w:ascii="Arial" w:eastAsia="Times New Roman" w:hAnsi="Arial" w:cs="Arial"/>
          <w:sz w:val="24"/>
          <w:szCs w:val="24"/>
        </w:rPr>
        <w:t xml:space="preserve"> «СОГАЗ-Мед» рекоменду</w:t>
      </w:r>
      <w:r w:rsidRPr="00341B4C">
        <w:rPr>
          <w:rFonts w:ascii="Arial" w:eastAsia="Times New Roman" w:hAnsi="Arial" w:cs="Arial"/>
          <w:sz w:val="24"/>
          <w:szCs w:val="24"/>
        </w:rPr>
        <w:t>ем</w:t>
      </w:r>
      <w:r w:rsidR="001B5307" w:rsidRPr="00341B4C">
        <w:rPr>
          <w:rFonts w:ascii="Arial" w:eastAsia="Times New Roman" w:hAnsi="Arial" w:cs="Arial"/>
          <w:sz w:val="24"/>
          <w:szCs w:val="24"/>
        </w:rPr>
        <w:t xml:space="preserve"> следить за сообщениями от страховых медицинских организаций, чтобы не пропустить адресную информацию о возможности пройти реабилитацию. </w:t>
      </w:r>
    </w:p>
    <w:p w:rsidR="008F71B5" w:rsidRPr="00341B4C" w:rsidRDefault="008F71B5" w:rsidP="0075706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F71B5" w:rsidRPr="00341B4C" w:rsidRDefault="008F71B5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341B4C">
        <w:rPr>
          <w:rFonts w:ascii="Arial" w:eastAsia="Times New Roman" w:hAnsi="Arial" w:cs="Arial"/>
          <w:b/>
          <w:sz w:val="24"/>
          <w:szCs w:val="24"/>
        </w:rPr>
        <w:t>Справка о компании:</w:t>
      </w:r>
    </w:p>
    <w:p w:rsidR="00175712" w:rsidRPr="00341B4C" w:rsidRDefault="00175712" w:rsidP="008F71B5">
      <w:pPr>
        <w:pStyle w:val="a3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15ABD" w:rsidRDefault="00215ABD" w:rsidP="00215ABD">
      <w:pPr>
        <w:pStyle w:val="af"/>
        <w:spacing w:before="0" w:beforeAutospacing="0" w:after="60" w:afterAutospacing="0" w:line="276" w:lineRule="auto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«Если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>
          <w:rPr>
            <w:rStyle w:val="ae"/>
            <w:rFonts w:ascii="Arial" w:hAnsi="Arial" w:cs="Arial"/>
            <w:lang w:val="en-US"/>
          </w:rPr>
          <w:t>www</w:t>
        </w:r>
        <w:r>
          <w:rPr>
            <w:rStyle w:val="ae"/>
            <w:rFonts w:ascii="Arial" w:hAnsi="Arial" w:cs="Arial"/>
          </w:rPr>
          <w:t>.</w:t>
        </w:r>
        <w:proofErr w:type="spellStart"/>
        <w:r>
          <w:rPr>
            <w:rStyle w:val="ae"/>
            <w:rFonts w:ascii="Arial" w:hAnsi="Arial" w:cs="Arial"/>
            <w:lang w:val="en-US"/>
          </w:rPr>
          <w:t>sogaz</w:t>
        </w:r>
        <w:proofErr w:type="spellEnd"/>
        <w:r>
          <w:rPr>
            <w:rStyle w:val="ae"/>
            <w:rFonts w:ascii="Arial" w:hAnsi="Arial" w:cs="Arial"/>
          </w:rPr>
          <w:t>-</w:t>
        </w:r>
        <w:r>
          <w:rPr>
            <w:rStyle w:val="ae"/>
            <w:rFonts w:ascii="Arial" w:hAnsi="Arial" w:cs="Arial"/>
            <w:lang w:val="en-US"/>
          </w:rPr>
          <w:t>med</w:t>
        </w:r>
        <w:r>
          <w:rPr>
            <w:rStyle w:val="ae"/>
            <w:rFonts w:ascii="Arial" w:hAnsi="Arial" w:cs="Arial"/>
          </w:rPr>
          <w:t>.</w:t>
        </w:r>
        <w:proofErr w:type="spellStart"/>
        <w:r>
          <w:rPr>
            <w:rStyle w:val="ae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</w:rPr>
        <w:t>»</w:t>
      </w:r>
    </w:p>
    <w:p w:rsidR="00224F30" w:rsidRPr="00341B4C" w:rsidRDefault="00224F30" w:rsidP="00224F30">
      <w:pPr>
        <w:pStyle w:val="a3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006F5" w:rsidRPr="00341B4C" w:rsidRDefault="00B006F5" w:rsidP="00224F3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B006F5" w:rsidRPr="0034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673"/>
    <w:multiLevelType w:val="hybridMultilevel"/>
    <w:tmpl w:val="9F840FE4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4A"/>
    <w:multiLevelType w:val="hybridMultilevel"/>
    <w:tmpl w:val="490CD3F8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2F01"/>
    <w:multiLevelType w:val="hybridMultilevel"/>
    <w:tmpl w:val="F47258FC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8194B"/>
    <w:multiLevelType w:val="hybridMultilevel"/>
    <w:tmpl w:val="F3CA1836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0BB"/>
    <w:multiLevelType w:val="hybridMultilevel"/>
    <w:tmpl w:val="12EE8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FC65A2"/>
    <w:multiLevelType w:val="hybridMultilevel"/>
    <w:tmpl w:val="9FA02FAA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F5153"/>
    <w:multiLevelType w:val="hybridMultilevel"/>
    <w:tmpl w:val="5060EB70"/>
    <w:lvl w:ilvl="0" w:tplc="66AA1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8B6CD9"/>
    <w:multiLevelType w:val="hybridMultilevel"/>
    <w:tmpl w:val="06CAC1EA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63768"/>
    <w:multiLevelType w:val="hybridMultilevel"/>
    <w:tmpl w:val="C080861E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91A10"/>
    <w:multiLevelType w:val="hybridMultilevel"/>
    <w:tmpl w:val="1310CECE"/>
    <w:lvl w:ilvl="0" w:tplc="66AA1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E5B87"/>
    <w:multiLevelType w:val="hybridMultilevel"/>
    <w:tmpl w:val="214A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5BC5"/>
    <w:multiLevelType w:val="hybridMultilevel"/>
    <w:tmpl w:val="DAF812F8"/>
    <w:lvl w:ilvl="0" w:tplc="66AA101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77985D2F"/>
    <w:multiLevelType w:val="hybridMultilevel"/>
    <w:tmpl w:val="586E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1F3C"/>
    <w:multiLevelType w:val="hybridMultilevel"/>
    <w:tmpl w:val="E6223978"/>
    <w:lvl w:ilvl="0" w:tplc="66AA1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41"/>
    <w:rsid w:val="00007D41"/>
    <w:rsid w:val="00017989"/>
    <w:rsid w:val="000244F3"/>
    <w:rsid w:val="0006721F"/>
    <w:rsid w:val="00080DF9"/>
    <w:rsid w:val="0008652A"/>
    <w:rsid w:val="00093D46"/>
    <w:rsid w:val="00095CE5"/>
    <w:rsid w:val="000A40C6"/>
    <w:rsid w:val="000F3F54"/>
    <w:rsid w:val="001310A2"/>
    <w:rsid w:val="00132BAC"/>
    <w:rsid w:val="00164F49"/>
    <w:rsid w:val="001718F2"/>
    <w:rsid w:val="00175712"/>
    <w:rsid w:val="001830AF"/>
    <w:rsid w:val="001B5307"/>
    <w:rsid w:val="001D3868"/>
    <w:rsid w:val="001E3585"/>
    <w:rsid w:val="0020295E"/>
    <w:rsid w:val="00215ABD"/>
    <w:rsid w:val="00224F30"/>
    <w:rsid w:val="00233785"/>
    <w:rsid w:val="002409DE"/>
    <w:rsid w:val="00256FE1"/>
    <w:rsid w:val="002B4A62"/>
    <w:rsid w:val="002F1FD5"/>
    <w:rsid w:val="00320699"/>
    <w:rsid w:val="0032389E"/>
    <w:rsid w:val="00337DC5"/>
    <w:rsid w:val="00341B4C"/>
    <w:rsid w:val="0034599A"/>
    <w:rsid w:val="003A0F3E"/>
    <w:rsid w:val="003D5C23"/>
    <w:rsid w:val="003E0526"/>
    <w:rsid w:val="003F1E85"/>
    <w:rsid w:val="00425C05"/>
    <w:rsid w:val="004270BA"/>
    <w:rsid w:val="00436683"/>
    <w:rsid w:val="0044051D"/>
    <w:rsid w:val="00484841"/>
    <w:rsid w:val="004A5041"/>
    <w:rsid w:val="004C3603"/>
    <w:rsid w:val="004F68C2"/>
    <w:rsid w:val="005456CC"/>
    <w:rsid w:val="005639A6"/>
    <w:rsid w:val="00576D6F"/>
    <w:rsid w:val="005C47E8"/>
    <w:rsid w:val="005F2C4A"/>
    <w:rsid w:val="00626C66"/>
    <w:rsid w:val="00675FB8"/>
    <w:rsid w:val="006B1749"/>
    <w:rsid w:val="006C164F"/>
    <w:rsid w:val="007235AB"/>
    <w:rsid w:val="00731866"/>
    <w:rsid w:val="00745225"/>
    <w:rsid w:val="007514D3"/>
    <w:rsid w:val="00753D7C"/>
    <w:rsid w:val="00756A88"/>
    <w:rsid w:val="00757062"/>
    <w:rsid w:val="00757C7B"/>
    <w:rsid w:val="00783692"/>
    <w:rsid w:val="00795F82"/>
    <w:rsid w:val="007B08E3"/>
    <w:rsid w:val="007C3BDD"/>
    <w:rsid w:val="007C4DBD"/>
    <w:rsid w:val="00851597"/>
    <w:rsid w:val="00852D7F"/>
    <w:rsid w:val="008706C2"/>
    <w:rsid w:val="008F2E82"/>
    <w:rsid w:val="008F71B5"/>
    <w:rsid w:val="009024EA"/>
    <w:rsid w:val="009325CC"/>
    <w:rsid w:val="0096694C"/>
    <w:rsid w:val="00983840"/>
    <w:rsid w:val="009A2D56"/>
    <w:rsid w:val="009F179D"/>
    <w:rsid w:val="00A06477"/>
    <w:rsid w:val="00A25A79"/>
    <w:rsid w:val="00A36521"/>
    <w:rsid w:val="00A57DE1"/>
    <w:rsid w:val="00A66DC2"/>
    <w:rsid w:val="00A73DFD"/>
    <w:rsid w:val="00A7621D"/>
    <w:rsid w:val="00AA6A99"/>
    <w:rsid w:val="00AC7DCE"/>
    <w:rsid w:val="00AD262F"/>
    <w:rsid w:val="00AE2298"/>
    <w:rsid w:val="00AE4911"/>
    <w:rsid w:val="00AF4996"/>
    <w:rsid w:val="00B006F5"/>
    <w:rsid w:val="00B0635F"/>
    <w:rsid w:val="00B40776"/>
    <w:rsid w:val="00B46258"/>
    <w:rsid w:val="00B755D2"/>
    <w:rsid w:val="00B90AC6"/>
    <w:rsid w:val="00B94CE6"/>
    <w:rsid w:val="00BB128C"/>
    <w:rsid w:val="00BC0E38"/>
    <w:rsid w:val="00BF02D0"/>
    <w:rsid w:val="00C015CB"/>
    <w:rsid w:val="00C119CC"/>
    <w:rsid w:val="00C44D08"/>
    <w:rsid w:val="00C65AD3"/>
    <w:rsid w:val="00D21FA7"/>
    <w:rsid w:val="00D3566C"/>
    <w:rsid w:val="00D71B77"/>
    <w:rsid w:val="00DC08C9"/>
    <w:rsid w:val="00DD1811"/>
    <w:rsid w:val="00DD79B6"/>
    <w:rsid w:val="00DE6226"/>
    <w:rsid w:val="00E45EF4"/>
    <w:rsid w:val="00EA598C"/>
    <w:rsid w:val="00EB6855"/>
    <w:rsid w:val="00F12B95"/>
    <w:rsid w:val="00F62AA8"/>
    <w:rsid w:val="00F740EC"/>
    <w:rsid w:val="00F827EA"/>
    <w:rsid w:val="00F8753E"/>
    <w:rsid w:val="00F90637"/>
    <w:rsid w:val="00F95777"/>
    <w:rsid w:val="00FE720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0A41"/>
  <w15:docId w15:val="{941EA446-B542-48D0-BAE0-69AE6FA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41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No Spacing"/>
    <w:uiPriority w:val="1"/>
    <w:qFormat/>
    <w:rsid w:val="008F71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21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36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36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36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36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3603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224F30"/>
    <w:pPr>
      <w:spacing w:after="0" w:line="240" w:lineRule="auto"/>
    </w:pPr>
    <w:rPr>
      <w:rFonts w:ascii="Calibri" w:hAnsi="Calibri" w:cs="Calibri"/>
    </w:rPr>
  </w:style>
  <w:style w:type="character" w:customStyle="1" w:styleId="ad">
    <w:name w:val="Текст Знак"/>
    <w:basedOn w:val="a0"/>
    <w:link w:val="ac"/>
    <w:uiPriority w:val="99"/>
    <w:semiHidden/>
    <w:rsid w:val="00224F30"/>
    <w:rPr>
      <w:rFonts w:ascii="Calibri" w:hAnsi="Calibri" w:cs="Calibri"/>
    </w:rPr>
  </w:style>
  <w:style w:type="character" w:styleId="ae">
    <w:name w:val="Hyperlink"/>
    <w:basedOn w:val="a0"/>
    <w:uiPriority w:val="99"/>
    <w:semiHidden/>
    <w:unhideWhenUsed/>
    <w:rsid w:val="00215ABD"/>
    <w:rPr>
      <w:color w:val="0563C1"/>
      <w:u w:val="single"/>
    </w:rPr>
  </w:style>
  <w:style w:type="paragraph" w:styleId="af">
    <w:name w:val="Normal (Web)"/>
    <w:basedOn w:val="a"/>
    <w:uiPriority w:val="99"/>
    <w:semiHidden/>
    <w:unhideWhenUsed/>
    <w:rsid w:val="00215A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 Денис Олегович</dc:creator>
  <cp:keywords/>
  <dc:description/>
  <cp:lastModifiedBy>Бойчук Людмила Анатольевна</cp:lastModifiedBy>
  <cp:revision>5</cp:revision>
  <dcterms:created xsi:type="dcterms:W3CDTF">2022-01-24T10:16:00Z</dcterms:created>
  <dcterms:modified xsi:type="dcterms:W3CDTF">2022-05-23T06:18:00Z</dcterms:modified>
</cp:coreProperties>
</file>